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35C" w:rsidRDefault="00D3635C" w:rsidP="00A5148F">
      <w:pPr>
        <w:jc w:val="center"/>
        <w:rPr>
          <w:rFonts w:cs="Calibri"/>
          <w:b/>
          <w:sz w:val="28"/>
          <w:szCs w:val="28"/>
        </w:rPr>
      </w:pPr>
      <w:r>
        <w:rPr>
          <w:rFonts w:cs="Calibri"/>
          <w:b/>
          <w:sz w:val="28"/>
          <w:szCs w:val="28"/>
        </w:rPr>
        <w:t>SWOT ANALYSIS AND COUNSELLING METHODS IN TURKEY</w:t>
      </w:r>
    </w:p>
    <w:p w:rsidR="00D3635C" w:rsidRDefault="00D3635C" w:rsidP="00A5148F">
      <w:pPr>
        <w:jc w:val="center"/>
        <w:rPr>
          <w:rFonts w:cs="Calibri"/>
          <w:b/>
          <w:sz w:val="28"/>
          <w:szCs w:val="28"/>
        </w:rPr>
      </w:pPr>
    </w:p>
    <w:p w:rsidR="00A5148F" w:rsidRDefault="00A5148F" w:rsidP="00A5148F">
      <w:pPr>
        <w:jc w:val="center"/>
        <w:rPr>
          <w:rFonts w:cs="Calibri"/>
          <w:b/>
          <w:sz w:val="28"/>
          <w:szCs w:val="28"/>
        </w:rPr>
      </w:pPr>
      <w:r w:rsidRPr="009522FE">
        <w:rPr>
          <w:rFonts w:cs="Calibri"/>
          <w:b/>
          <w:sz w:val="28"/>
          <w:szCs w:val="28"/>
        </w:rPr>
        <w:t>CONTINUING EDUCATION AND TRAINING</w:t>
      </w:r>
      <w:r w:rsidRPr="009522FE">
        <w:rPr>
          <w:rFonts w:cs="Arial"/>
          <w:color w:val="000000"/>
          <w:sz w:val="28"/>
          <w:szCs w:val="28"/>
        </w:rPr>
        <w:t xml:space="preserve"> </w:t>
      </w:r>
      <w:r w:rsidRPr="009522FE">
        <w:rPr>
          <w:rFonts w:cs="Calibri"/>
          <w:b/>
          <w:sz w:val="28"/>
          <w:szCs w:val="28"/>
        </w:rPr>
        <w:t>SWOT-TURKEY</w:t>
      </w:r>
    </w:p>
    <w:p w:rsidR="00A5148F" w:rsidRDefault="00A5148F" w:rsidP="00A5148F">
      <w:pPr>
        <w:pStyle w:val="Heading2"/>
        <w:spacing w:before="240" w:after="60"/>
        <w:rPr>
          <w:rFonts w:ascii="Times New Roman" w:hAnsi="Times New Roman"/>
          <w:b/>
          <w:color w:val="000000"/>
        </w:rPr>
      </w:pPr>
    </w:p>
    <w:p w:rsidR="00955219" w:rsidRPr="008712F7" w:rsidRDefault="00955219" w:rsidP="00E96E69">
      <w:pPr>
        <w:rPr>
          <w:b/>
          <w:sz w:val="16"/>
          <w:szCs w:val="16"/>
        </w:rPr>
      </w:pPr>
    </w:p>
    <w:tbl>
      <w:tblPr>
        <w:tblW w:w="10815" w:type="dxa"/>
        <w:tblInd w:w="-6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5227"/>
        <w:gridCol w:w="5588"/>
      </w:tblGrid>
      <w:tr w:rsidR="00E96E69" w:rsidRPr="00E96E69" w:rsidTr="008A62AE">
        <w:tblPrEx>
          <w:tblCellMar>
            <w:top w:w="0" w:type="dxa"/>
            <w:bottom w:w="0" w:type="dxa"/>
          </w:tblCellMar>
        </w:tblPrEx>
        <w:trPr>
          <w:trHeight w:val="444"/>
        </w:trPr>
        <w:tc>
          <w:tcPr>
            <w:tcW w:w="5227" w:type="dxa"/>
            <w:shd w:val="clear" w:color="auto" w:fill="auto"/>
            <w:vAlign w:val="center"/>
          </w:tcPr>
          <w:p w:rsidR="00E96E69" w:rsidRPr="00C74F81" w:rsidRDefault="00E96E69" w:rsidP="00E96E69">
            <w:pPr>
              <w:rPr>
                <w:rFonts w:cs="Calibri"/>
                <w:b/>
                <w:color w:val="000000"/>
                <w:lang w:val="nl-NL"/>
              </w:rPr>
            </w:pPr>
            <w:r w:rsidRPr="00C74F81">
              <w:rPr>
                <w:rFonts w:cs="Calibri"/>
                <w:b/>
                <w:color w:val="000000"/>
                <w:lang w:val="nl-NL"/>
              </w:rPr>
              <w:t>STRENGHTS</w:t>
            </w:r>
          </w:p>
          <w:p w:rsidR="00E96E69" w:rsidRPr="00E96E69" w:rsidRDefault="00E96E69" w:rsidP="00E96E69">
            <w:pPr>
              <w:jc w:val="center"/>
              <w:rPr>
                <w:b/>
                <w:color w:val="000000"/>
                <w:sz w:val="26"/>
                <w:szCs w:val="26"/>
              </w:rPr>
            </w:pPr>
          </w:p>
        </w:tc>
        <w:tc>
          <w:tcPr>
            <w:tcW w:w="5588" w:type="dxa"/>
            <w:shd w:val="clear" w:color="auto" w:fill="auto"/>
            <w:vAlign w:val="center"/>
          </w:tcPr>
          <w:p w:rsidR="00E96E69" w:rsidRPr="00C74F81" w:rsidRDefault="00E96E69" w:rsidP="00E96E69">
            <w:pPr>
              <w:rPr>
                <w:rFonts w:cs="Calibri"/>
                <w:b/>
                <w:color w:val="000000"/>
                <w:lang w:val="nl-NL"/>
              </w:rPr>
            </w:pPr>
            <w:r w:rsidRPr="00C74F81">
              <w:rPr>
                <w:rFonts w:cs="Calibri"/>
                <w:b/>
                <w:color w:val="000000"/>
                <w:lang w:val="nl-NL"/>
              </w:rPr>
              <w:t>WEAKNESSES</w:t>
            </w:r>
          </w:p>
          <w:p w:rsidR="00E96E69" w:rsidRPr="00E96E69" w:rsidRDefault="00E96E69" w:rsidP="00E96E69">
            <w:pPr>
              <w:jc w:val="center"/>
              <w:rPr>
                <w:b/>
                <w:color w:val="000000"/>
                <w:sz w:val="26"/>
                <w:szCs w:val="26"/>
              </w:rPr>
            </w:pPr>
          </w:p>
        </w:tc>
      </w:tr>
      <w:tr w:rsidR="00E96E69" w:rsidRPr="00E96E69" w:rsidTr="008A62AE">
        <w:tblPrEx>
          <w:tblCellMar>
            <w:top w:w="0" w:type="dxa"/>
            <w:bottom w:w="0" w:type="dxa"/>
          </w:tblCellMar>
        </w:tblPrEx>
        <w:trPr>
          <w:trHeight w:val="4969"/>
        </w:trPr>
        <w:tc>
          <w:tcPr>
            <w:tcW w:w="5227" w:type="dxa"/>
            <w:shd w:val="clear" w:color="auto" w:fill="auto"/>
          </w:tcPr>
          <w:p w:rsidR="00E96E69" w:rsidRPr="00E96E69" w:rsidRDefault="00E96E69" w:rsidP="00E96E69">
            <w:pPr>
              <w:rPr>
                <w:b/>
                <w:color w:val="000000"/>
              </w:rPr>
            </w:pPr>
          </w:p>
          <w:p w:rsidR="00E96E69" w:rsidRPr="00E96E69" w:rsidRDefault="00E96E69" w:rsidP="00E96E69">
            <w:pPr>
              <w:rPr>
                <w:color w:val="000000"/>
              </w:rPr>
            </w:pPr>
            <w:r w:rsidRPr="00E96E69">
              <w:rPr>
                <w:color w:val="000000"/>
              </w:rPr>
              <w:t>1-In general the equipment in the classrooms and labs are comparativerly enough.</w:t>
            </w:r>
          </w:p>
          <w:p w:rsidR="00E96E69" w:rsidRPr="00E96E69" w:rsidRDefault="00235354" w:rsidP="00E96E69">
            <w:pPr>
              <w:rPr>
                <w:color w:val="000000"/>
              </w:rPr>
            </w:pPr>
            <w:r>
              <w:rPr>
                <w:color w:val="000000"/>
              </w:rPr>
              <w:t>2- Considerably good</w:t>
            </w:r>
            <w:r w:rsidR="00E96E69" w:rsidRPr="00E96E69">
              <w:rPr>
                <w:color w:val="000000"/>
              </w:rPr>
              <w:t xml:space="preserve"> collaboration between the school administration and trainees and their families.</w:t>
            </w:r>
          </w:p>
          <w:p w:rsidR="00E96E69" w:rsidRPr="00E96E69" w:rsidRDefault="00E96E69" w:rsidP="00E96E69">
            <w:pPr>
              <w:rPr>
                <w:color w:val="000000"/>
              </w:rPr>
            </w:pPr>
            <w:r w:rsidRPr="00E96E69">
              <w:rPr>
                <w:color w:val="000000"/>
              </w:rPr>
              <w:t>3- The centers are mostly reachable to the people.</w:t>
            </w:r>
          </w:p>
          <w:p w:rsidR="00E96E69" w:rsidRPr="00E96E69" w:rsidRDefault="00E96E69" w:rsidP="00E96E69">
            <w:pPr>
              <w:rPr>
                <w:color w:val="000000"/>
              </w:rPr>
            </w:pPr>
            <w:r w:rsidRPr="00E96E69">
              <w:rPr>
                <w:color w:val="000000"/>
              </w:rPr>
              <w:t>4- It is very flexible interms of cooperation between the other organizations and instutions.</w:t>
            </w:r>
          </w:p>
          <w:p w:rsidR="00E96E69" w:rsidRPr="00E96E69" w:rsidRDefault="00E96E69" w:rsidP="00E96E69">
            <w:pPr>
              <w:rPr>
                <w:color w:val="000000"/>
              </w:rPr>
            </w:pPr>
            <w:r w:rsidRPr="00E96E69">
              <w:rPr>
                <w:color w:val="000000"/>
              </w:rPr>
              <w:t>5- Its services are open almost to all people.</w:t>
            </w:r>
          </w:p>
          <w:p w:rsidR="00E96E69" w:rsidRPr="00E96E69" w:rsidRDefault="00E96E69" w:rsidP="00E96E69">
            <w:pPr>
              <w:rPr>
                <w:color w:val="000000"/>
              </w:rPr>
            </w:pPr>
            <w:r w:rsidRPr="00E96E69">
              <w:rPr>
                <w:color w:val="000000"/>
              </w:rPr>
              <w:t>6- When necessary, they can run courses or trainings in suburbs and villages.</w:t>
            </w:r>
          </w:p>
          <w:p w:rsidR="00E96E69" w:rsidRPr="00E96E69" w:rsidRDefault="00E96E69" w:rsidP="00E96E69">
            <w:pPr>
              <w:rPr>
                <w:color w:val="000000"/>
              </w:rPr>
            </w:pPr>
            <w:r w:rsidRPr="00E96E69">
              <w:rPr>
                <w:color w:val="000000"/>
              </w:rPr>
              <w:t>7- Facilities for different types of  activities.</w:t>
            </w:r>
          </w:p>
          <w:p w:rsidR="00E96E69" w:rsidRPr="00E96E69" w:rsidRDefault="00E96E69" w:rsidP="00E96E69">
            <w:pPr>
              <w:rPr>
                <w:color w:val="000000"/>
              </w:rPr>
            </w:pPr>
            <w:r w:rsidRPr="00E96E69">
              <w:rPr>
                <w:color w:val="000000"/>
              </w:rPr>
              <w:t>8- The good cooperation among the staff and administration.</w:t>
            </w:r>
          </w:p>
          <w:p w:rsidR="00E96E69" w:rsidRPr="00E96E69" w:rsidRDefault="00E96E69" w:rsidP="00E96E69">
            <w:pPr>
              <w:rPr>
                <w:color w:val="000000"/>
              </w:rPr>
            </w:pPr>
            <w:r w:rsidRPr="00E96E69">
              <w:rPr>
                <w:color w:val="000000"/>
              </w:rPr>
              <w:t>9- The trainees can exhibit their products at the end of the trainings.</w:t>
            </w:r>
          </w:p>
          <w:p w:rsidR="00E96E69" w:rsidRPr="00E96E69" w:rsidRDefault="00E96E69" w:rsidP="00E96E69">
            <w:pPr>
              <w:rPr>
                <w:color w:val="000000"/>
              </w:rPr>
            </w:pPr>
            <w:r w:rsidRPr="00E96E69">
              <w:rPr>
                <w:color w:val="000000"/>
              </w:rPr>
              <w:t>10- The courses are free.</w:t>
            </w:r>
          </w:p>
          <w:p w:rsidR="00E96E69" w:rsidRPr="00E96E69" w:rsidRDefault="00E96E69" w:rsidP="00E96E69">
            <w:pPr>
              <w:rPr>
                <w:color w:val="000000"/>
              </w:rPr>
            </w:pPr>
            <w:r w:rsidRPr="00E96E69">
              <w:rPr>
                <w:color w:val="000000"/>
              </w:rPr>
              <w:t>11- Above all, they all have the support of the State in many ways.</w:t>
            </w:r>
          </w:p>
          <w:p w:rsidR="00E96E69" w:rsidRPr="00E96E69" w:rsidRDefault="00E96E69" w:rsidP="00E96E69">
            <w:pPr>
              <w:rPr>
                <w:color w:val="000000"/>
              </w:rPr>
            </w:pPr>
          </w:p>
          <w:p w:rsidR="00E96E69" w:rsidRPr="00E96E69" w:rsidRDefault="00E96E69" w:rsidP="00E96E69">
            <w:pPr>
              <w:rPr>
                <w:color w:val="000000"/>
              </w:rPr>
            </w:pPr>
          </w:p>
          <w:p w:rsidR="00E96E69" w:rsidRPr="00E96E69" w:rsidRDefault="00E96E69" w:rsidP="00E96E69">
            <w:pPr>
              <w:rPr>
                <w:color w:val="000000"/>
              </w:rPr>
            </w:pPr>
          </w:p>
          <w:p w:rsidR="00E96E69" w:rsidRPr="00E96E69" w:rsidRDefault="00E96E69" w:rsidP="00E96E69">
            <w:pPr>
              <w:rPr>
                <w:color w:val="000000"/>
              </w:rPr>
            </w:pPr>
          </w:p>
        </w:tc>
        <w:tc>
          <w:tcPr>
            <w:tcW w:w="5588" w:type="dxa"/>
            <w:shd w:val="clear" w:color="auto" w:fill="auto"/>
          </w:tcPr>
          <w:p w:rsidR="00E96E69" w:rsidRPr="00E96E69" w:rsidRDefault="00E96E69" w:rsidP="00E96E69">
            <w:pPr>
              <w:rPr>
                <w:b/>
                <w:color w:val="000000"/>
              </w:rPr>
            </w:pPr>
          </w:p>
          <w:p w:rsidR="00E96E69" w:rsidRPr="00E96E69" w:rsidRDefault="00E96E69" w:rsidP="00E96E69">
            <w:pPr>
              <w:rPr>
                <w:color w:val="000000"/>
              </w:rPr>
            </w:pPr>
            <w:r w:rsidRPr="00E96E69">
              <w:rPr>
                <w:color w:val="000000"/>
              </w:rPr>
              <w:t>1- The buildings are not good enough to meet the needs of all types of the courses.</w:t>
            </w:r>
          </w:p>
          <w:p w:rsidR="00E96E69" w:rsidRPr="00E96E69" w:rsidRDefault="00E96E69" w:rsidP="00E96E69">
            <w:pPr>
              <w:rPr>
                <w:color w:val="000000"/>
              </w:rPr>
            </w:pPr>
            <w:r w:rsidRPr="00E96E69">
              <w:rPr>
                <w:color w:val="000000"/>
              </w:rPr>
              <w:t>2- Most organizations don’t have canteens.Instead there are small tea or coffee rooms.</w:t>
            </w:r>
          </w:p>
          <w:p w:rsidR="00E96E69" w:rsidRPr="00E96E69" w:rsidRDefault="00E96E69" w:rsidP="00E96E69">
            <w:pPr>
              <w:rPr>
                <w:color w:val="000000"/>
              </w:rPr>
            </w:pPr>
            <w:r w:rsidRPr="00E96E69">
              <w:rPr>
                <w:color w:val="000000"/>
              </w:rPr>
              <w:t>3- The schools are far from some neighbourhoods.</w:t>
            </w:r>
          </w:p>
          <w:p w:rsidR="00E96E69" w:rsidRPr="00E96E69" w:rsidRDefault="00E96E69" w:rsidP="00E96E69">
            <w:pPr>
              <w:rPr>
                <w:color w:val="000000"/>
              </w:rPr>
            </w:pPr>
            <w:r w:rsidRPr="00E96E69">
              <w:rPr>
                <w:color w:val="000000"/>
              </w:rPr>
              <w:t>4- Lack of janitors</w:t>
            </w:r>
            <w:r w:rsidR="00944B0F">
              <w:rPr>
                <w:color w:val="000000"/>
              </w:rPr>
              <w:t xml:space="preserve"> (servants)</w:t>
            </w:r>
            <w:r w:rsidRPr="00E96E69">
              <w:rPr>
                <w:color w:val="000000"/>
              </w:rPr>
              <w:t>.</w:t>
            </w:r>
          </w:p>
          <w:p w:rsidR="00E96E69" w:rsidRPr="00E96E69" w:rsidRDefault="001C5542" w:rsidP="00E96E69">
            <w:pPr>
              <w:rPr>
                <w:color w:val="000000"/>
              </w:rPr>
            </w:pPr>
            <w:r>
              <w:rPr>
                <w:color w:val="000000"/>
              </w:rPr>
              <w:t>5- Lack of experience on some certain types of courses.</w:t>
            </w:r>
          </w:p>
          <w:p w:rsidR="00E96E69" w:rsidRPr="00E96E69" w:rsidRDefault="00E96E69" w:rsidP="00E96E69">
            <w:pPr>
              <w:rPr>
                <w:color w:val="000000"/>
              </w:rPr>
            </w:pPr>
            <w:r w:rsidRPr="00E96E69">
              <w:rPr>
                <w:color w:val="000000"/>
              </w:rPr>
              <w:t>6-No workshop rooms for some specific trainings and courses.</w:t>
            </w:r>
          </w:p>
          <w:p w:rsidR="00E96E69" w:rsidRPr="00E96E69" w:rsidRDefault="00E96E69" w:rsidP="00E96E69">
            <w:pPr>
              <w:rPr>
                <w:color w:val="000000"/>
              </w:rPr>
            </w:pPr>
            <w:r w:rsidRPr="00E96E69">
              <w:rPr>
                <w:color w:val="000000"/>
              </w:rPr>
              <w:t>7- Employing and  working with many different trainers</w:t>
            </w:r>
            <w:r w:rsidR="00944B0F">
              <w:rPr>
                <w:color w:val="000000"/>
              </w:rPr>
              <w:t xml:space="preserve"> from different organizations</w:t>
            </w:r>
            <w:r w:rsidRPr="00E96E69">
              <w:rPr>
                <w:color w:val="000000"/>
              </w:rPr>
              <w:t>.</w:t>
            </w:r>
          </w:p>
          <w:p w:rsidR="00E96E69" w:rsidRPr="00E96E69" w:rsidRDefault="00E96E69" w:rsidP="00E96E69">
            <w:pPr>
              <w:rPr>
                <w:color w:val="000000"/>
              </w:rPr>
            </w:pPr>
            <w:r w:rsidRPr="00E96E69">
              <w:rPr>
                <w:color w:val="000000"/>
              </w:rPr>
              <w:t>8- Lack of team work.</w:t>
            </w:r>
          </w:p>
          <w:p w:rsidR="00E96E69" w:rsidRPr="00E96E69" w:rsidRDefault="00E96E69" w:rsidP="00E96E69">
            <w:pPr>
              <w:rPr>
                <w:color w:val="000000"/>
              </w:rPr>
            </w:pPr>
            <w:r w:rsidRPr="00E96E69">
              <w:rPr>
                <w:color w:val="000000"/>
              </w:rPr>
              <w:t>9- Difficulty in finding a suitable  places for the courses in suburbs and villages.</w:t>
            </w:r>
          </w:p>
          <w:p w:rsidR="00E96E69" w:rsidRPr="00E96E69" w:rsidRDefault="00E96E69" w:rsidP="00E96E69">
            <w:pPr>
              <w:rPr>
                <w:color w:val="000000"/>
              </w:rPr>
            </w:pPr>
            <w:r w:rsidRPr="00E96E69">
              <w:rPr>
                <w:color w:val="000000"/>
              </w:rPr>
              <w:t>10- Lack of personel at both adninistration and teaching department.</w:t>
            </w:r>
          </w:p>
          <w:p w:rsidR="00E96E69" w:rsidRPr="00E96E69" w:rsidRDefault="00E36AE9" w:rsidP="00E96E69">
            <w:pPr>
              <w:rPr>
                <w:color w:val="000000"/>
              </w:rPr>
            </w:pPr>
            <w:r>
              <w:rPr>
                <w:color w:val="000000"/>
              </w:rPr>
              <w:t>11- Lack of employment for t</w:t>
            </w:r>
            <w:r w:rsidR="00E96E69" w:rsidRPr="00E96E69">
              <w:rPr>
                <w:color w:val="000000"/>
              </w:rPr>
              <w:t>he trainees who have got certificates.</w:t>
            </w:r>
          </w:p>
          <w:p w:rsidR="00E96E69" w:rsidRPr="00E96E69" w:rsidRDefault="00E96E69" w:rsidP="00E96E69">
            <w:pPr>
              <w:rPr>
                <w:color w:val="000000"/>
              </w:rPr>
            </w:pPr>
            <w:r w:rsidRPr="00E96E69">
              <w:rPr>
                <w:color w:val="000000"/>
              </w:rPr>
              <w:t>12- Difficulty in employing well-</w:t>
            </w:r>
            <w:r w:rsidR="00E36AE9">
              <w:rPr>
                <w:color w:val="000000"/>
              </w:rPr>
              <w:t>qualified an</w:t>
            </w:r>
            <w:r w:rsidRPr="00E96E69">
              <w:rPr>
                <w:color w:val="000000"/>
              </w:rPr>
              <w:t>d experienced trainers; especially at some of the specific courses.</w:t>
            </w:r>
          </w:p>
        </w:tc>
      </w:tr>
      <w:tr w:rsidR="00E96E69" w:rsidRPr="00E96E69" w:rsidTr="008A62AE">
        <w:tblPrEx>
          <w:tblCellMar>
            <w:top w:w="0" w:type="dxa"/>
            <w:bottom w:w="0" w:type="dxa"/>
          </w:tblCellMar>
        </w:tblPrEx>
        <w:trPr>
          <w:trHeight w:val="576"/>
        </w:trPr>
        <w:tc>
          <w:tcPr>
            <w:tcW w:w="5227" w:type="dxa"/>
            <w:shd w:val="clear" w:color="auto" w:fill="auto"/>
            <w:vAlign w:val="center"/>
          </w:tcPr>
          <w:p w:rsidR="00E96E69" w:rsidRPr="00C74F81" w:rsidRDefault="00E96E69" w:rsidP="00E96E69">
            <w:pPr>
              <w:ind w:left="110" w:firstLine="110"/>
              <w:jc w:val="center"/>
              <w:rPr>
                <w:b/>
                <w:color w:val="000000"/>
                <w:sz w:val="26"/>
                <w:szCs w:val="26"/>
              </w:rPr>
            </w:pPr>
            <w:r w:rsidRPr="00C74F81">
              <w:rPr>
                <w:rFonts w:cs="Calibri"/>
                <w:b/>
                <w:color w:val="000000"/>
                <w:lang w:val="en-US"/>
              </w:rPr>
              <w:t>OPPORTUNITIES</w:t>
            </w:r>
          </w:p>
        </w:tc>
        <w:tc>
          <w:tcPr>
            <w:tcW w:w="5588" w:type="dxa"/>
            <w:shd w:val="clear" w:color="auto" w:fill="auto"/>
            <w:vAlign w:val="center"/>
          </w:tcPr>
          <w:p w:rsidR="00E96E69" w:rsidRPr="00C74F81" w:rsidRDefault="000E7D20" w:rsidP="000E7D20">
            <w:pPr>
              <w:jc w:val="center"/>
              <w:rPr>
                <w:rFonts w:cs="Calibri"/>
                <w:b/>
                <w:color w:val="000000"/>
                <w:lang w:val="en-US"/>
              </w:rPr>
            </w:pPr>
            <w:r>
              <w:rPr>
                <w:rFonts w:cs="Calibri"/>
                <w:b/>
                <w:color w:val="000000"/>
                <w:lang w:val="en-US"/>
              </w:rPr>
              <w:t>THREATS</w:t>
            </w:r>
          </w:p>
          <w:p w:rsidR="00E96E69" w:rsidRPr="00E96E69" w:rsidRDefault="00E96E69" w:rsidP="00E96E69">
            <w:pPr>
              <w:tabs>
                <w:tab w:val="left" w:pos="290"/>
                <w:tab w:val="left" w:pos="455"/>
              </w:tabs>
              <w:jc w:val="center"/>
              <w:rPr>
                <w:b/>
                <w:color w:val="000000"/>
                <w:sz w:val="26"/>
                <w:szCs w:val="26"/>
              </w:rPr>
            </w:pPr>
          </w:p>
        </w:tc>
      </w:tr>
      <w:tr w:rsidR="00E96E69" w:rsidRPr="00E96E69" w:rsidTr="008A62AE">
        <w:tblPrEx>
          <w:tblCellMar>
            <w:top w:w="0" w:type="dxa"/>
            <w:bottom w:w="0" w:type="dxa"/>
          </w:tblCellMar>
        </w:tblPrEx>
        <w:trPr>
          <w:trHeight w:val="4358"/>
        </w:trPr>
        <w:tc>
          <w:tcPr>
            <w:tcW w:w="5227" w:type="dxa"/>
            <w:shd w:val="clear" w:color="auto" w:fill="auto"/>
          </w:tcPr>
          <w:p w:rsidR="00E96E69" w:rsidRPr="00E96E69" w:rsidRDefault="00E96E69" w:rsidP="00E96E69">
            <w:pPr>
              <w:rPr>
                <w:b/>
                <w:color w:val="000000"/>
              </w:rPr>
            </w:pPr>
          </w:p>
          <w:p w:rsidR="00E96E69" w:rsidRPr="00E96E69" w:rsidRDefault="00E96E69" w:rsidP="00E96E69">
            <w:pPr>
              <w:rPr>
                <w:color w:val="000000"/>
              </w:rPr>
            </w:pPr>
            <w:r w:rsidRPr="00E96E69">
              <w:rPr>
                <w:color w:val="000000"/>
              </w:rPr>
              <w:t>1- Most school</w:t>
            </w:r>
            <w:r w:rsidR="00B2712C">
              <w:rPr>
                <w:color w:val="000000"/>
              </w:rPr>
              <w:t xml:space="preserve"> centers are easy to reach for t</w:t>
            </w:r>
            <w:r w:rsidRPr="00E96E69">
              <w:rPr>
                <w:color w:val="000000"/>
              </w:rPr>
              <w:t>he people.</w:t>
            </w:r>
          </w:p>
          <w:p w:rsidR="00E96E69" w:rsidRPr="00E96E69" w:rsidRDefault="00E96E69" w:rsidP="00E96E69">
            <w:pPr>
              <w:rPr>
                <w:color w:val="000000"/>
              </w:rPr>
            </w:pPr>
            <w:r w:rsidRPr="00E96E69">
              <w:rPr>
                <w:color w:val="000000"/>
              </w:rPr>
              <w:t>2- The importance of the vocational training is increasing.</w:t>
            </w:r>
          </w:p>
          <w:p w:rsidR="00E96E69" w:rsidRPr="00E96E69" w:rsidRDefault="00E96E69" w:rsidP="00E96E69">
            <w:pPr>
              <w:rPr>
                <w:color w:val="000000"/>
              </w:rPr>
            </w:pPr>
            <w:r w:rsidRPr="00E96E69">
              <w:rPr>
                <w:color w:val="000000"/>
              </w:rPr>
              <w:t>3- The trainees who have been awarded by a certificate can have the chance of being employed.</w:t>
            </w:r>
          </w:p>
          <w:p w:rsidR="00E96E69" w:rsidRPr="00E96E69" w:rsidRDefault="00E96E69" w:rsidP="00E96E69">
            <w:pPr>
              <w:rPr>
                <w:color w:val="000000"/>
              </w:rPr>
            </w:pPr>
            <w:r w:rsidRPr="00E96E69">
              <w:rPr>
                <w:color w:val="000000"/>
              </w:rPr>
              <w:t>4- The number of the people that they can serve is considerably much.</w:t>
            </w:r>
          </w:p>
          <w:p w:rsidR="00E96E69" w:rsidRPr="00E96E69" w:rsidRDefault="00E96E69" w:rsidP="00E96E69">
            <w:pPr>
              <w:rPr>
                <w:color w:val="000000"/>
              </w:rPr>
            </w:pPr>
            <w:r w:rsidRPr="00E96E69">
              <w:rPr>
                <w:color w:val="000000"/>
              </w:rPr>
              <w:t xml:space="preserve">5- The opportunity to start a course even at the neigbourhoods and villages. </w:t>
            </w:r>
          </w:p>
          <w:p w:rsidR="00E96E69" w:rsidRPr="00E96E69" w:rsidRDefault="00E96E69" w:rsidP="00E96E69">
            <w:pPr>
              <w:rPr>
                <w:color w:val="000000"/>
              </w:rPr>
            </w:pPr>
            <w:r w:rsidRPr="00E96E69">
              <w:rPr>
                <w:color w:val="000000"/>
              </w:rPr>
              <w:t>6- There is a priority when they prepare a project on EU Fund or others.</w:t>
            </w:r>
          </w:p>
          <w:p w:rsidR="00E96E69" w:rsidRPr="00E96E69" w:rsidRDefault="00E96E69" w:rsidP="00E96E69">
            <w:pPr>
              <w:rPr>
                <w:color w:val="000000"/>
              </w:rPr>
            </w:pPr>
            <w:r w:rsidRPr="00E96E69">
              <w:rPr>
                <w:color w:val="000000"/>
              </w:rPr>
              <w:t>7- The courses are free so people demand it much.</w:t>
            </w:r>
          </w:p>
          <w:p w:rsidR="00E96E69" w:rsidRPr="00E96E69" w:rsidRDefault="00E96E69" w:rsidP="00E96E69">
            <w:pPr>
              <w:rPr>
                <w:color w:val="000000"/>
              </w:rPr>
            </w:pPr>
            <w:r w:rsidRPr="00E96E69">
              <w:rPr>
                <w:color w:val="000000"/>
              </w:rPr>
              <w:t>8- The financial situation of the centers are mostly good.</w:t>
            </w:r>
          </w:p>
        </w:tc>
        <w:tc>
          <w:tcPr>
            <w:tcW w:w="5588" w:type="dxa"/>
            <w:shd w:val="clear" w:color="auto" w:fill="auto"/>
          </w:tcPr>
          <w:p w:rsidR="00E96E69" w:rsidRPr="00E96E69" w:rsidRDefault="00E96E69" w:rsidP="00E96E69">
            <w:pPr>
              <w:rPr>
                <w:color w:val="000000"/>
              </w:rPr>
            </w:pPr>
          </w:p>
          <w:p w:rsidR="00E96E69" w:rsidRPr="00E96E69" w:rsidRDefault="00E96E69" w:rsidP="00E96E69">
            <w:pPr>
              <w:rPr>
                <w:bCs/>
                <w:color w:val="000000"/>
              </w:rPr>
            </w:pPr>
            <w:r w:rsidRPr="00E96E69">
              <w:rPr>
                <w:bCs/>
                <w:color w:val="000000"/>
              </w:rPr>
              <w:t>1- It is difficult to monitor the courses at the suburbs and villages.</w:t>
            </w:r>
          </w:p>
          <w:p w:rsidR="00E96E69" w:rsidRPr="00E96E69" w:rsidRDefault="00E96E69" w:rsidP="00E96E69">
            <w:pPr>
              <w:rPr>
                <w:bCs/>
                <w:color w:val="000000"/>
              </w:rPr>
            </w:pPr>
            <w:r w:rsidRPr="00E96E69">
              <w:rPr>
                <w:bCs/>
                <w:color w:val="000000"/>
              </w:rPr>
              <w:t>2- The training buildings are lack of to meet all the educative needs.</w:t>
            </w:r>
          </w:p>
          <w:p w:rsidR="00E96E69" w:rsidRPr="00E96E69" w:rsidRDefault="00E96E69" w:rsidP="00E96E69">
            <w:pPr>
              <w:rPr>
                <w:bCs/>
                <w:color w:val="000000"/>
              </w:rPr>
            </w:pPr>
            <w:r w:rsidRPr="00E96E69">
              <w:rPr>
                <w:bCs/>
                <w:color w:val="000000"/>
              </w:rPr>
              <w:t>3- Lack of security at the training centers.</w:t>
            </w:r>
          </w:p>
          <w:p w:rsidR="00E96E69" w:rsidRPr="00E96E69" w:rsidRDefault="00E96E69" w:rsidP="00E96E69">
            <w:pPr>
              <w:rPr>
                <w:bCs/>
                <w:color w:val="000000"/>
              </w:rPr>
            </w:pPr>
            <w:r w:rsidRPr="00E96E69">
              <w:rPr>
                <w:bCs/>
                <w:color w:val="000000"/>
              </w:rPr>
              <w:t>4- That they run many types of courses.</w:t>
            </w:r>
          </w:p>
          <w:p w:rsidR="00E96E69" w:rsidRPr="00E96E69" w:rsidRDefault="00E96E69" w:rsidP="00E96E69">
            <w:pPr>
              <w:rPr>
                <w:bCs/>
                <w:color w:val="000000"/>
              </w:rPr>
            </w:pPr>
            <w:r w:rsidRPr="00E96E69">
              <w:rPr>
                <w:bCs/>
                <w:color w:val="000000"/>
              </w:rPr>
              <w:t>5- There are always courses  during the year, almost every day.</w:t>
            </w:r>
          </w:p>
          <w:p w:rsidR="00E96E69" w:rsidRPr="00E96E69" w:rsidRDefault="00E96E69" w:rsidP="00E96E69">
            <w:pPr>
              <w:rPr>
                <w:bCs/>
                <w:color w:val="000000"/>
              </w:rPr>
            </w:pPr>
            <w:r w:rsidRPr="00E96E69">
              <w:rPr>
                <w:bCs/>
                <w:color w:val="000000"/>
              </w:rPr>
              <w:t>6- That the trainees cant find a job after they finish the course or traning.</w:t>
            </w:r>
          </w:p>
          <w:p w:rsidR="00E96E69" w:rsidRPr="00E96E69" w:rsidRDefault="00E96E69" w:rsidP="00E96E69">
            <w:pPr>
              <w:rPr>
                <w:bCs/>
                <w:color w:val="000000"/>
              </w:rPr>
            </w:pPr>
            <w:r w:rsidRPr="00E96E69">
              <w:rPr>
                <w:bCs/>
                <w:color w:val="000000"/>
              </w:rPr>
              <w:t>7- Lack of cooperation between the public and non-public sectors.</w:t>
            </w:r>
          </w:p>
          <w:p w:rsidR="00E96E69" w:rsidRPr="00E96E69" w:rsidRDefault="00E96E69" w:rsidP="00E96E69">
            <w:pPr>
              <w:rPr>
                <w:bCs/>
                <w:color w:val="000000"/>
              </w:rPr>
            </w:pPr>
            <w:r w:rsidRPr="00E96E69">
              <w:rPr>
                <w:bCs/>
                <w:color w:val="000000"/>
              </w:rPr>
              <w:t>8- The materials are too expensive for some types of courses.</w:t>
            </w:r>
          </w:p>
          <w:p w:rsidR="00E96E69" w:rsidRPr="00E96E69" w:rsidRDefault="00E96E69" w:rsidP="00E96E69">
            <w:pPr>
              <w:rPr>
                <w:bCs/>
                <w:color w:val="000000"/>
              </w:rPr>
            </w:pPr>
            <w:r w:rsidRPr="00E96E69">
              <w:rPr>
                <w:bCs/>
                <w:color w:val="000000"/>
              </w:rPr>
              <w:t>9- Trainees are not very patient for especially, the courses taking long.</w:t>
            </w:r>
          </w:p>
          <w:p w:rsidR="00E96E69" w:rsidRPr="00E96E69" w:rsidRDefault="00E96E69" w:rsidP="00E96E69">
            <w:pPr>
              <w:rPr>
                <w:bCs/>
                <w:color w:val="000000"/>
              </w:rPr>
            </w:pPr>
            <w:r w:rsidRPr="00E96E69">
              <w:rPr>
                <w:bCs/>
                <w:color w:val="000000"/>
              </w:rPr>
              <w:t>10- Lack of trainers for especially ‘‘face to face trainings or personal interviews’’</w:t>
            </w:r>
          </w:p>
        </w:tc>
      </w:tr>
    </w:tbl>
    <w:p w:rsidR="00B06802" w:rsidRDefault="00B06802">
      <w:pPr>
        <w:rPr>
          <w:color w:val="000000"/>
        </w:rPr>
      </w:pPr>
    </w:p>
    <w:p w:rsidR="000E7D20" w:rsidRDefault="000E7D20" w:rsidP="00AC40A8">
      <w:pPr>
        <w:pStyle w:val="Heading2"/>
        <w:spacing w:before="240" w:after="60"/>
        <w:rPr>
          <w:rFonts w:ascii="Times New Roman" w:hAnsi="Times New Roman"/>
          <w:b/>
          <w:color w:val="000000"/>
          <w:sz w:val="28"/>
          <w:szCs w:val="28"/>
        </w:rPr>
      </w:pPr>
    </w:p>
    <w:p w:rsidR="00D340A7" w:rsidRDefault="00D340A7" w:rsidP="00AC40A8">
      <w:pPr>
        <w:pStyle w:val="Heading2"/>
        <w:spacing w:before="240" w:after="60"/>
        <w:rPr>
          <w:rFonts w:ascii="Times New Roman" w:hAnsi="Times New Roman"/>
          <w:b/>
          <w:color w:val="000000"/>
          <w:sz w:val="28"/>
          <w:szCs w:val="28"/>
        </w:rPr>
      </w:pPr>
    </w:p>
    <w:p w:rsidR="00AC40A8" w:rsidRPr="00AC40A8" w:rsidRDefault="00AC40A8" w:rsidP="00AC40A8">
      <w:pPr>
        <w:pStyle w:val="Heading2"/>
        <w:spacing w:before="240" w:after="60"/>
        <w:rPr>
          <w:rFonts w:ascii="Times New Roman" w:hAnsi="Times New Roman"/>
          <w:b/>
          <w:color w:val="000000"/>
          <w:sz w:val="28"/>
          <w:szCs w:val="28"/>
        </w:rPr>
      </w:pPr>
      <w:r w:rsidRPr="00AC40A8">
        <w:rPr>
          <w:rFonts w:ascii="Times New Roman" w:hAnsi="Times New Roman"/>
          <w:b/>
          <w:color w:val="000000"/>
          <w:sz w:val="28"/>
          <w:szCs w:val="28"/>
        </w:rPr>
        <w:t>Greece, Guidance and Counselling :</w:t>
      </w:r>
    </w:p>
    <w:p w:rsidR="00AC40A8" w:rsidRDefault="00AC40A8">
      <w:pPr>
        <w:rPr>
          <w:color w:val="000000"/>
        </w:rPr>
      </w:pPr>
    </w:p>
    <w:p w:rsidR="00AC40A8" w:rsidRDefault="00AC40A8">
      <w:pPr>
        <w:rPr>
          <w:color w:val="000000"/>
        </w:rPr>
      </w:pPr>
      <w:r w:rsidRPr="00AC40A8">
        <w:rPr>
          <w:color w:val="000000"/>
        </w:rPr>
        <w:t>Career advisers operate in all Second Chance Schools (SDE). Counselling support is offered at group, as well as at individual level, and aims to trace the needs of trainees as regards skills that are necessary to the pursuit or retention of a work position, and help secure their integration into the labour market.</w:t>
      </w:r>
    </w:p>
    <w:p w:rsidR="00AC40A8" w:rsidRDefault="00AC40A8">
      <w:pPr>
        <w:rPr>
          <w:color w:val="000000"/>
        </w:rPr>
      </w:pPr>
    </w:p>
    <w:p w:rsidR="00AC40A8" w:rsidRDefault="00AC40A8">
      <w:pPr>
        <w:rPr>
          <w:color w:val="000000"/>
        </w:rPr>
      </w:pPr>
      <w:r w:rsidRPr="00AC40A8">
        <w:rPr>
          <w:color w:val="000000"/>
        </w:rPr>
        <w:t xml:space="preserve"> The guidance services handle information regarding supply and demand, and monitor trends in the labour market. </w:t>
      </w:r>
    </w:p>
    <w:p w:rsidR="00AC40A8" w:rsidRDefault="00AC40A8">
      <w:pPr>
        <w:rPr>
          <w:color w:val="000000"/>
        </w:rPr>
      </w:pPr>
    </w:p>
    <w:p w:rsidR="00D340A7" w:rsidRPr="00BA01A1" w:rsidRDefault="00AC40A8" w:rsidP="00BA01A1">
      <w:pPr>
        <w:rPr>
          <w:color w:val="000000"/>
        </w:rPr>
      </w:pPr>
      <w:r w:rsidRPr="00AC40A8">
        <w:t>They also inform interested parties on offered opportunities for co</w:t>
      </w:r>
      <w:r w:rsidR="00BA01A1">
        <w:t>ntinuing education and training.</w:t>
      </w:r>
    </w:p>
    <w:p w:rsidR="00A5148F" w:rsidRPr="00AC40A8" w:rsidRDefault="00A5148F" w:rsidP="00A5148F">
      <w:pPr>
        <w:pStyle w:val="Heading2"/>
        <w:spacing w:before="240" w:after="60"/>
        <w:rPr>
          <w:rFonts w:ascii="Times New Roman" w:hAnsi="Times New Roman"/>
          <w:b/>
          <w:color w:val="000000"/>
          <w:sz w:val="28"/>
          <w:szCs w:val="28"/>
        </w:rPr>
      </w:pPr>
      <w:r w:rsidRPr="00AC40A8">
        <w:rPr>
          <w:rFonts w:ascii="Times New Roman" w:hAnsi="Times New Roman"/>
          <w:b/>
          <w:color w:val="000000"/>
          <w:sz w:val="28"/>
          <w:szCs w:val="28"/>
        </w:rPr>
        <w:t>Turkey, Guidance and Counselling :</w:t>
      </w:r>
    </w:p>
    <w:p w:rsidR="00A5148F" w:rsidRDefault="00A5148F" w:rsidP="00A5148F">
      <w:pPr>
        <w:rPr>
          <w:color w:val="000000"/>
        </w:rPr>
      </w:pPr>
    </w:p>
    <w:p w:rsidR="00A5148F" w:rsidRDefault="00A5148F" w:rsidP="00A5148F">
      <w:pPr>
        <w:rPr>
          <w:color w:val="000000"/>
        </w:rPr>
      </w:pPr>
      <w:r w:rsidRPr="00E96E69">
        <w:rPr>
          <w:color w:val="000000"/>
        </w:rPr>
        <w:t xml:space="preserve">Guidance and counselling services are provided to the participants attending a course in the institutions providing education. Special Education’ support services for adults, except for students, are provided through Provincial and Sub-Provincial Guidance and Research Centres (Rehberlik ve Araştırma Merkezleri -RAM) and guidance and psychological counselling services. </w:t>
      </w:r>
      <w:r>
        <w:rPr>
          <w:color w:val="000000"/>
        </w:rPr>
        <w:t>These services especially make surverys about the problems and the methods that are used at the phase of training</w:t>
      </w:r>
      <w:r w:rsidRPr="00955219">
        <w:rPr>
          <w:color w:val="000000"/>
        </w:rPr>
        <w:t>. They sometimes have face to face interviews</w:t>
      </w:r>
      <w:r>
        <w:rPr>
          <w:color w:val="000000"/>
        </w:rPr>
        <w:t xml:space="preserve"> with the trainees to counsel and guide. </w:t>
      </w:r>
    </w:p>
    <w:p w:rsidR="00A5148F" w:rsidRDefault="00A5148F" w:rsidP="00A5148F">
      <w:pPr>
        <w:rPr>
          <w:color w:val="000000"/>
        </w:rPr>
      </w:pPr>
    </w:p>
    <w:p w:rsidR="00A5148F" w:rsidRDefault="00A5148F" w:rsidP="00A5148F">
      <w:pPr>
        <w:rPr>
          <w:color w:val="000000"/>
        </w:rPr>
      </w:pPr>
      <w:r w:rsidRPr="00E96E69">
        <w:rPr>
          <w:color w:val="000000"/>
        </w:rPr>
        <w:t>In general, no institutionalised guidance and counselling services are provided for any groups for any specific purposes.</w:t>
      </w:r>
      <w:r w:rsidRPr="00955219">
        <w:rPr>
          <w:color w:val="000000"/>
        </w:rPr>
        <w:t xml:space="preserve"> </w:t>
      </w:r>
      <w:r w:rsidRPr="00E96E69">
        <w:rPr>
          <w:color w:val="000000"/>
        </w:rPr>
        <w:t>Most of the time, the administration or  trainers try to solve the matters personally or guiding the trainees to Provincial and Sub-Provincial Guidance and Research Centres</w:t>
      </w:r>
    </w:p>
    <w:p w:rsidR="00A5148F" w:rsidRDefault="00A5148F" w:rsidP="00A5148F">
      <w:pPr>
        <w:rPr>
          <w:color w:val="000000"/>
        </w:rPr>
      </w:pPr>
    </w:p>
    <w:p w:rsidR="00A5148F" w:rsidRDefault="00A5148F" w:rsidP="00A5148F">
      <w:pPr>
        <w:rPr>
          <w:b/>
          <w:color w:val="000000"/>
        </w:rPr>
      </w:pPr>
    </w:p>
    <w:p w:rsidR="00A5148F" w:rsidRPr="00A5148F" w:rsidRDefault="00A5148F" w:rsidP="00A5148F">
      <w:pPr>
        <w:rPr>
          <w:b/>
          <w:color w:val="000000"/>
          <w:sz w:val="28"/>
          <w:szCs w:val="28"/>
        </w:rPr>
      </w:pPr>
      <w:r w:rsidRPr="00A5148F">
        <w:rPr>
          <w:b/>
          <w:color w:val="000000"/>
          <w:sz w:val="28"/>
          <w:szCs w:val="28"/>
        </w:rPr>
        <w:t>Methods done by our own center:</w:t>
      </w:r>
    </w:p>
    <w:p w:rsidR="00A5148F" w:rsidRDefault="00A5148F" w:rsidP="00A5148F">
      <w:pPr>
        <w:rPr>
          <w:color w:val="000000"/>
        </w:rPr>
      </w:pPr>
    </w:p>
    <w:p w:rsidR="00A5148F" w:rsidRDefault="00A5148F" w:rsidP="00A5148F">
      <w:pPr>
        <w:numPr>
          <w:ilvl w:val="0"/>
          <w:numId w:val="1"/>
        </w:numPr>
        <w:rPr>
          <w:color w:val="000000"/>
        </w:rPr>
      </w:pPr>
      <w:r>
        <w:rPr>
          <w:color w:val="000000"/>
        </w:rPr>
        <w:t>Face to face talks to the trainees.</w:t>
      </w:r>
    </w:p>
    <w:p w:rsidR="00A5148F" w:rsidRDefault="00A5148F" w:rsidP="00A5148F">
      <w:pPr>
        <w:numPr>
          <w:ilvl w:val="0"/>
          <w:numId w:val="1"/>
        </w:numPr>
        <w:rPr>
          <w:color w:val="000000"/>
        </w:rPr>
      </w:pPr>
      <w:r>
        <w:rPr>
          <w:color w:val="000000"/>
        </w:rPr>
        <w:t>Warning them by sending letters saying that they can fail if they continue to be absent along the courses.</w:t>
      </w:r>
    </w:p>
    <w:p w:rsidR="00A5148F" w:rsidRDefault="00A5148F" w:rsidP="00A5148F">
      <w:pPr>
        <w:numPr>
          <w:ilvl w:val="0"/>
          <w:numId w:val="1"/>
        </w:numPr>
        <w:rPr>
          <w:color w:val="000000"/>
        </w:rPr>
      </w:pPr>
      <w:r>
        <w:rPr>
          <w:color w:val="000000"/>
        </w:rPr>
        <w:t>Visiting the houses of the trainees if it is really needed (by trainers or administration).(rarely)</w:t>
      </w:r>
    </w:p>
    <w:p w:rsidR="00A5148F" w:rsidRDefault="00A5148F" w:rsidP="00A5148F">
      <w:pPr>
        <w:numPr>
          <w:ilvl w:val="0"/>
          <w:numId w:val="1"/>
        </w:numPr>
        <w:rPr>
          <w:color w:val="000000"/>
        </w:rPr>
      </w:pPr>
      <w:r>
        <w:rPr>
          <w:color w:val="000000"/>
        </w:rPr>
        <w:t>Talking to parents or family about their daily life and troubles. (by trainers or administration)</w:t>
      </w:r>
    </w:p>
    <w:p w:rsidR="00A5148F" w:rsidRDefault="00A5148F" w:rsidP="00A5148F">
      <w:pPr>
        <w:numPr>
          <w:ilvl w:val="0"/>
          <w:numId w:val="1"/>
        </w:numPr>
        <w:rPr>
          <w:color w:val="000000"/>
        </w:rPr>
      </w:pPr>
      <w:r>
        <w:rPr>
          <w:color w:val="000000"/>
        </w:rPr>
        <w:t>Hosting a mentor or a counsellor from the local Research center.</w:t>
      </w:r>
    </w:p>
    <w:p w:rsidR="00A5148F" w:rsidRDefault="00A5148F" w:rsidP="00A5148F">
      <w:pPr>
        <w:numPr>
          <w:ilvl w:val="0"/>
          <w:numId w:val="1"/>
        </w:numPr>
        <w:rPr>
          <w:color w:val="000000"/>
        </w:rPr>
      </w:pPr>
      <w:r>
        <w:rPr>
          <w:color w:val="000000"/>
        </w:rPr>
        <w:t>Conveying of the experiences and good practices by the trainers, administrators and mentors.</w:t>
      </w:r>
    </w:p>
    <w:p w:rsidR="00A5148F" w:rsidRDefault="00A5148F" w:rsidP="00A5148F">
      <w:pPr>
        <w:numPr>
          <w:ilvl w:val="0"/>
          <w:numId w:val="1"/>
        </w:numPr>
        <w:rPr>
          <w:color w:val="000000"/>
        </w:rPr>
      </w:pPr>
      <w:r>
        <w:rPr>
          <w:color w:val="000000"/>
        </w:rPr>
        <w:t>Make the new and old trainees together so that they can learn much from each other.</w:t>
      </w:r>
    </w:p>
    <w:p w:rsidR="00A5148F" w:rsidRDefault="00A5148F" w:rsidP="00A5148F">
      <w:pPr>
        <w:numPr>
          <w:ilvl w:val="0"/>
          <w:numId w:val="1"/>
        </w:numPr>
        <w:rPr>
          <w:color w:val="000000"/>
        </w:rPr>
      </w:pPr>
      <w:r>
        <w:rPr>
          <w:color w:val="000000"/>
        </w:rPr>
        <w:t>Welcoming the people</w:t>
      </w:r>
      <w:r w:rsidR="0001716E">
        <w:rPr>
          <w:color w:val="000000"/>
        </w:rPr>
        <w:t xml:space="preserve">, </w:t>
      </w:r>
      <w:r>
        <w:rPr>
          <w:color w:val="000000"/>
        </w:rPr>
        <w:t>who have good status in the society</w:t>
      </w:r>
      <w:r w:rsidR="0001716E">
        <w:rPr>
          <w:color w:val="000000"/>
        </w:rPr>
        <w:t xml:space="preserve">, to give conference </w:t>
      </w:r>
      <w:r>
        <w:rPr>
          <w:color w:val="000000"/>
        </w:rPr>
        <w:t>.</w:t>
      </w:r>
    </w:p>
    <w:p w:rsidR="00A5148F" w:rsidRDefault="00A5148F" w:rsidP="00A5148F">
      <w:pPr>
        <w:numPr>
          <w:ilvl w:val="0"/>
          <w:numId w:val="1"/>
        </w:numPr>
      </w:pPr>
      <w:r>
        <w:t>Arranging some trips for fun or formal visits to the companies or local authorities.</w:t>
      </w:r>
    </w:p>
    <w:p w:rsidR="00A5148F" w:rsidRDefault="00A5148F" w:rsidP="00A5148F">
      <w:pPr>
        <w:numPr>
          <w:ilvl w:val="0"/>
          <w:numId w:val="1"/>
        </w:numPr>
      </w:pPr>
      <w:r>
        <w:t>Holding motivation or educative seminars or trainings at certain intervals.</w:t>
      </w:r>
    </w:p>
    <w:p w:rsidR="00A5148F" w:rsidRDefault="00A5148F" w:rsidP="00A5148F">
      <w:pPr>
        <w:numPr>
          <w:ilvl w:val="0"/>
          <w:numId w:val="1"/>
        </w:numPr>
      </w:pPr>
      <w:r>
        <w:t>Helping the poor trainees financially.</w:t>
      </w:r>
    </w:p>
    <w:p w:rsidR="00A5148F" w:rsidRDefault="00A5148F" w:rsidP="00157263">
      <w:pPr>
        <w:autoSpaceDE w:val="0"/>
        <w:autoSpaceDN w:val="0"/>
        <w:adjustRightInd w:val="0"/>
        <w:rPr>
          <w:color w:val="000000"/>
        </w:rPr>
      </w:pPr>
    </w:p>
    <w:p w:rsidR="00D340A7" w:rsidRDefault="00D340A7" w:rsidP="00157263">
      <w:pPr>
        <w:autoSpaceDE w:val="0"/>
        <w:autoSpaceDN w:val="0"/>
        <w:adjustRightInd w:val="0"/>
        <w:rPr>
          <w:color w:val="000000"/>
        </w:rPr>
      </w:pPr>
    </w:p>
    <w:p w:rsidR="00D340A7" w:rsidRPr="00D340A7" w:rsidRDefault="00BA01A1" w:rsidP="00157263">
      <w:pPr>
        <w:autoSpaceDE w:val="0"/>
        <w:autoSpaceDN w:val="0"/>
        <w:adjustRightInd w:val="0"/>
        <w:rPr>
          <w:b/>
          <w:color w:val="000000"/>
        </w:rPr>
      </w:pPr>
      <w:r>
        <w:rPr>
          <w:b/>
          <w:color w:val="000000"/>
        </w:rPr>
        <w:t xml:space="preserve">Those two </w:t>
      </w:r>
      <w:r w:rsidR="00D340A7" w:rsidRPr="00D340A7">
        <w:rPr>
          <w:b/>
          <w:color w:val="000000"/>
        </w:rPr>
        <w:t xml:space="preserve">countries </w:t>
      </w:r>
      <w:r>
        <w:rPr>
          <w:b/>
          <w:color w:val="000000"/>
        </w:rPr>
        <w:t xml:space="preserve">above </w:t>
      </w:r>
      <w:r w:rsidR="00D340A7" w:rsidRPr="00D340A7">
        <w:rPr>
          <w:b/>
          <w:color w:val="000000"/>
        </w:rPr>
        <w:t>don’t have many immigrants.</w:t>
      </w:r>
    </w:p>
    <w:sectPr w:rsidR="00D340A7" w:rsidRPr="00D340A7" w:rsidSect="000E7D20">
      <w:pgSz w:w="11906" w:h="16838"/>
      <w:pgMar w:top="1079" w:right="1417" w:bottom="71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37DA3"/>
    <w:multiLevelType w:val="hybridMultilevel"/>
    <w:tmpl w:val="51FA6C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96E69"/>
    <w:rsid w:val="0001716E"/>
    <w:rsid w:val="000E7D20"/>
    <w:rsid w:val="00144FE0"/>
    <w:rsid w:val="00157263"/>
    <w:rsid w:val="001C5542"/>
    <w:rsid w:val="00233AA1"/>
    <w:rsid w:val="00235354"/>
    <w:rsid w:val="002F3FD2"/>
    <w:rsid w:val="00306304"/>
    <w:rsid w:val="00755C64"/>
    <w:rsid w:val="007A52C1"/>
    <w:rsid w:val="007E33AB"/>
    <w:rsid w:val="008A62AE"/>
    <w:rsid w:val="00944B0F"/>
    <w:rsid w:val="009522FE"/>
    <w:rsid w:val="00955219"/>
    <w:rsid w:val="00A5148F"/>
    <w:rsid w:val="00AC40A8"/>
    <w:rsid w:val="00B06802"/>
    <w:rsid w:val="00B2712C"/>
    <w:rsid w:val="00BA01A1"/>
    <w:rsid w:val="00C55668"/>
    <w:rsid w:val="00C74F81"/>
    <w:rsid w:val="00D340A7"/>
    <w:rsid w:val="00D3635C"/>
    <w:rsid w:val="00D425D3"/>
    <w:rsid w:val="00D44A6D"/>
    <w:rsid w:val="00E36AE9"/>
    <w:rsid w:val="00E96E69"/>
    <w:rsid w:val="00EA4BBA"/>
    <w:rsid w:val="00F05021"/>
    <w:rsid w:val="00FE5058"/>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6E69"/>
    <w:rPr>
      <w:sz w:val="24"/>
      <w:szCs w:val="24"/>
      <w:lang w:val="tr-TR" w:eastAsia="tr-TR"/>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Heading2">
    <w:name w:val="Heading 2"/>
    <w:basedOn w:val="Normal"/>
    <w:next w:val="Normal"/>
    <w:rsid w:val="00E96E69"/>
    <w:pPr>
      <w:autoSpaceDE w:val="0"/>
      <w:autoSpaceDN w:val="0"/>
      <w:adjustRightInd w:val="0"/>
    </w:pPr>
    <w:rPr>
      <w:rFonts w:ascii="Arial" w:hAnsi="Arial"/>
    </w:rPr>
  </w:style>
  <w:style w:type="paragraph" w:customStyle="1" w:styleId="textepar">
    <w:name w:val="texte+par"/>
    <w:basedOn w:val="Normal"/>
    <w:next w:val="Normal"/>
    <w:rsid w:val="00E96E69"/>
    <w:pPr>
      <w:autoSpaceDE w:val="0"/>
      <w:autoSpaceDN w:val="0"/>
      <w:adjustRightInd w:val="0"/>
    </w:pPr>
    <w:rPr>
      <w:rFonts w:ascii="Arial" w:hAnsi="Arial"/>
    </w:rPr>
  </w:style>
  <w:style w:type="paragraph" w:customStyle="1" w:styleId="Default">
    <w:name w:val="Default"/>
    <w:rsid w:val="00955219"/>
    <w:pPr>
      <w:autoSpaceDE w:val="0"/>
      <w:autoSpaceDN w:val="0"/>
      <w:adjustRightInd w:val="0"/>
    </w:pPr>
    <w:rPr>
      <w:color w:val="000000"/>
      <w:sz w:val="24"/>
      <w:szCs w:val="24"/>
      <w:lang w:val="tr-TR"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818</Words>
  <Characters>4501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dc:creator>
  <cp:keywords/>
  <cp:lastModifiedBy>Pedro Cardeñosa</cp:lastModifiedBy>
  <cp:revision>2</cp:revision>
  <cp:lastPrinted>2011-03-22T08:45:00Z</cp:lastPrinted>
  <dcterms:created xsi:type="dcterms:W3CDTF">2011-09-15T15:41:00Z</dcterms:created>
  <dcterms:modified xsi:type="dcterms:W3CDTF">2011-09-15T15:41:00Z</dcterms:modified>
</cp:coreProperties>
</file>